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326C" w14:textId="77777777" w:rsidR="00DA1360" w:rsidRP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［様式</w:t>
      </w:r>
      <w:r w:rsidRPr="00DA1360">
        <w:rPr>
          <w:rFonts w:asciiTheme="minorEastAsia" w:eastAsiaTheme="minorEastAsia" w:hAnsiTheme="minorEastAsia"/>
          <w:sz w:val="24"/>
          <w:szCs w:val="24"/>
        </w:rPr>
        <w:t>1]</w:t>
      </w:r>
    </w:p>
    <w:p w14:paraId="6BA3492D" w14:textId="77777777" w:rsidR="00DA1360" w:rsidRP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723B2B6C" w14:textId="77777777" w:rsidR="00DA1360" w:rsidRDefault="00DA1360" w:rsidP="00147EEC">
      <w:pPr>
        <w:tabs>
          <w:tab w:val="left" w:pos="1346"/>
        </w:tabs>
        <w:kinsoku w:val="0"/>
        <w:overflowPunct w:val="0"/>
        <w:adjustRightInd w:val="0"/>
        <w:snapToGrid w:val="0"/>
        <w:jc w:val="center"/>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岡山県緑化推進協会アイドルキャラクター等の使用申込書</w:t>
      </w:r>
    </w:p>
    <w:p w14:paraId="030A0516" w14:textId="77777777" w:rsidR="00DA1360" w:rsidRPr="00DA1360" w:rsidRDefault="00DA1360" w:rsidP="00147EEC">
      <w:pPr>
        <w:tabs>
          <w:tab w:val="left" w:pos="1346"/>
        </w:tabs>
        <w:kinsoku w:val="0"/>
        <w:overflowPunct w:val="0"/>
        <w:adjustRightInd w:val="0"/>
        <w:snapToGrid w:val="0"/>
        <w:jc w:val="center"/>
        <w:rPr>
          <w:rFonts w:asciiTheme="minorEastAsia" w:eastAsiaTheme="minorEastAsia" w:hAnsiTheme="minorEastAsia"/>
          <w:sz w:val="24"/>
          <w:szCs w:val="24"/>
        </w:rPr>
      </w:pPr>
    </w:p>
    <w:p w14:paraId="62FDB39C" w14:textId="77777777" w:rsidR="00DA1360" w:rsidRPr="00DA1360" w:rsidRDefault="00DA1360" w:rsidP="00147EEC">
      <w:pPr>
        <w:tabs>
          <w:tab w:val="left" w:pos="1346"/>
        </w:tabs>
        <w:kinsoku w:val="0"/>
        <w:overflowPunct w:val="0"/>
        <w:adjustRightInd w:val="0"/>
        <w:snapToGrid w:val="0"/>
        <w:jc w:val="righ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令和　年　月　日</w:t>
      </w:r>
    </w:p>
    <w:p w14:paraId="39E05EBC" w14:textId="77777777" w:rsidR="00DA1360" w:rsidRP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6F9F1DD2" w14:textId="3AEB79AC" w:rsidR="00DA1360" w:rsidRPr="00DA1360" w:rsidRDefault="00DA1360" w:rsidP="00147EEC">
      <w:pPr>
        <w:tabs>
          <w:tab w:val="left" w:pos="1346"/>
        </w:tabs>
        <w:kinsoku w:val="0"/>
        <w:overflowPunct w:val="0"/>
        <w:adjustRightInd w:val="0"/>
        <w:snapToGrid w:val="0"/>
        <w:ind w:firstLineChars="100" w:firstLine="240"/>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公益社団法人</w:t>
      </w:r>
      <w:r w:rsidRPr="00DA1360">
        <w:rPr>
          <w:rFonts w:asciiTheme="minorEastAsia" w:eastAsiaTheme="minorEastAsia" w:hAnsiTheme="minorEastAsia"/>
          <w:sz w:val="24"/>
          <w:szCs w:val="24"/>
        </w:rPr>
        <w:t>岡山県緑化推進協会</w:t>
      </w:r>
    </w:p>
    <w:p w14:paraId="46480516" w14:textId="55F76A47" w:rsidR="00DA1360" w:rsidRPr="00DA1360" w:rsidRDefault="00DA1360" w:rsidP="00147EEC">
      <w:pPr>
        <w:tabs>
          <w:tab w:val="left" w:pos="1346"/>
        </w:tabs>
        <w:kinsoku w:val="0"/>
        <w:overflowPunct w:val="0"/>
        <w:adjustRightInd w:val="0"/>
        <w:snapToGrid w:val="0"/>
        <w:ind w:firstLineChars="200" w:firstLine="480"/>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 xml:space="preserve">会　</w:t>
      </w:r>
      <w:r>
        <w:rPr>
          <w:rFonts w:asciiTheme="minorEastAsia" w:eastAsiaTheme="minorEastAsia" w:hAnsiTheme="minorEastAsia" w:hint="eastAsia"/>
          <w:sz w:val="24"/>
          <w:szCs w:val="24"/>
        </w:rPr>
        <w:t xml:space="preserve">　</w:t>
      </w:r>
      <w:r w:rsidRPr="00DA1360">
        <w:rPr>
          <w:rFonts w:asciiTheme="minorEastAsia" w:eastAsiaTheme="minorEastAsia" w:hAnsiTheme="minorEastAsia" w:hint="eastAsia"/>
          <w:sz w:val="24"/>
          <w:szCs w:val="24"/>
        </w:rPr>
        <w:t>長</w:t>
      </w:r>
      <w:r>
        <w:rPr>
          <w:rFonts w:asciiTheme="minorEastAsia" w:eastAsiaTheme="minorEastAsia" w:hAnsiTheme="minorEastAsia" w:hint="eastAsia"/>
          <w:sz w:val="24"/>
          <w:szCs w:val="24"/>
        </w:rPr>
        <w:t xml:space="preserve">　</w:t>
      </w:r>
      <w:r w:rsidRPr="00DA1360">
        <w:rPr>
          <w:rFonts w:asciiTheme="minorEastAsia" w:eastAsiaTheme="minorEastAsia" w:hAnsiTheme="minorEastAsia" w:hint="eastAsia"/>
          <w:sz w:val="24"/>
          <w:szCs w:val="24"/>
        </w:rPr>
        <w:t xml:space="preserve">　　</w:t>
      </w:r>
      <w:r w:rsidRPr="00DA1360">
        <w:rPr>
          <w:rFonts w:asciiTheme="minorEastAsia" w:eastAsiaTheme="minorEastAsia" w:hAnsiTheme="minorEastAsia"/>
          <w:sz w:val="24"/>
          <w:szCs w:val="24"/>
        </w:rPr>
        <w:t>小　野　泰　弘</w:t>
      </w:r>
      <w:r>
        <w:rPr>
          <w:rFonts w:asciiTheme="minorEastAsia" w:eastAsiaTheme="minorEastAsia" w:hAnsiTheme="minorEastAsia" w:hint="eastAsia"/>
          <w:sz w:val="24"/>
          <w:szCs w:val="24"/>
        </w:rPr>
        <w:t xml:space="preserve">　　</w:t>
      </w:r>
      <w:r w:rsidRPr="00DA1360">
        <w:rPr>
          <w:rFonts w:asciiTheme="minorEastAsia" w:eastAsiaTheme="minorEastAsia" w:hAnsiTheme="minorEastAsia"/>
          <w:sz w:val="24"/>
          <w:szCs w:val="24"/>
        </w:rPr>
        <w:t>殿</w:t>
      </w:r>
    </w:p>
    <w:p w14:paraId="53F80A50" w14:textId="77777777" w:rsidR="00DA1360" w:rsidRP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6DB0796C" w14:textId="77777777" w:rsidR="00DA1360" w:rsidRP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262F26B0" w14:textId="5290B750" w:rsidR="00DA1360" w:rsidRPr="00DA1360" w:rsidRDefault="00DA1360" w:rsidP="00147EEC">
      <w:pPr>
        <w:tabs>
          <w:tab w:val="left" w:pos="1346"/>
        </w:tabs>
        <w:kinsoku w:val="0"/>
        <w:wordWrap w:val="0"/>
        <w:overflowPunct w:val="0"/>
        <w:adjustRightInd w:val="0"/>
        <w:snapToGrid w:val="0"/>
        <w:jc w:val="righ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申込者郵便番号</w:t>
      </w:r>
      <w:r>
        <w:rPr>
          <w:rFonts w:asciiTheme="minorEastAsia" w:eastAsiaTheme="minorEastAsia" w:hAnsiTheme="minorEastAsia" w:hint="eastAsia"/>
          <w:sz w:val="24"/>
          <w:szCs w:val="24"/>
        </w:rPr>
        <w:t xml:space="preserve">　　　　　　　　　　　　　　　　</w:t>
      </w:r>
    </w:p>
    <w:p w14:paraId="79EBEA8D" w14:textId="4B2B58F8" w:rsidR="00DA1360" w:rsidRPr="00DA1360" w:rsidRDefault="00DA1360" w:rsidP="00147EEC">
      <w:pPr>
        <w:tabs>
          <w:tab w:val="left" w:pos="1346"/>
        </w:tabs>
        <w:kinsoku w:val="0"/>
        <w:wordWrap w:val="0"/>
        <w:overflowPunct w:val="0"/>
        <w:adjustRightInd w:val="0"/>
        <w:snapToGrid w:val="0"/>
        <w:jc w:val="righ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所在地</w:t>
      </w:r>
      <w:r>
        <w:rPr>
          <w:rFonts w:asciiTheme="minorEastAsia" w:eastAsiaTheme="minorEastAsia" w:hAnsiTheme="minorEastAsia" w:hint="eastAsia"/>
          <w:sz w:val="24"/>
          <w:szCs w:val="24"/>
        </w:rPr>
        <w:t xml:space="preserve">　　　　　　　　　　　　　　　　　</w:t>
      </w:r>
    </w:p>
    <w:p w14:paraId="6A922166" w14:textId="6C1BFF32" w:rsidR="00DA1360" w:rsidRPr="00DA1360" w:rsidRDefault="00147EEC" w:rsidP="00147EEC">
      <w:pPr>
        <w:tabs>
          <w:tab w:val="left" w:pos="1346"/>
        </w:tabs>
        <w:kinsoku w:val="0"/>
        <w:wordWrap w:val="0"/>
        <w:overflowPunct w:val="0"/>
        <w:adjustRightInd w:val="0"/>
        <w:snapToGrid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A1360" w:rsidRPr="00DA1360">
        <w:rPr>
          <w:rFonts w:asciiTheme="minorEastAsia" w:eastAsiaTheme="minorEastAsia" w:hAnsiTheme="minorEastAsia" w:hint="eastAsia"/>
          <w:sz w:val="24"/>
          <w:szCs w:val="24"/>
        </w:rPr>
        <w:t>団体（企業）名</w:t>
      </w:r>
      <w:r>
        <w:rPr>
          <w:rFonts w:asciiTheme="minorEastAsia" w:eastAsiaTheme="minorEastAsia" w:hAnsiTheme="minorEastAsia" w:hint="eastAsia"/>
          <w:sz w:val="24"/>
          <w:szCs w:val="24"/>
        </w:rPr>
        <w:t xml:space="preserve">　</w:t>
      </w:r>
      <w:r w:rsidR="00DA1360">
        <w:rPr>
          <w:rFonts w:asciiTheme="minorEastAsia" w:eastAsiaTheme="minorEastAsia" w:hAnsiTheme="minorEastAsia" w:hint="eastAsia"/>
          <w:sz w:val="24"/>
          <w:szCs w:val="24"/>
        </w:rPr>
        <w:t xml:space="preserve">　　　　　　　　　　　　</w:t>
      </w:r>
    </w:p>
    <w:p w14:paraId="031841C4" w14:textId="1B41CE03" w:rsidR="00DA1360" w:rsidRPr="00DA1360" w:rsidRDefault="00DA1360" w:rsidP="00147EEC">
      <w:pPr>
        <w:tabs>
          <w:tab w:val="left" w:pos="1346"/>
        </w:tabs>
        <w:kinsoku w:val="0"/>
        <w:wordWrap w:val="0"/>
        <w:overflowPunct w:val="0"/>
        <w:adjustRightInd w:val="0"/>
        <w:snapToGrid w:val="0"/>
        <w:jc w:val="righ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代表者肩書</w:t>
      </w:r>
      <w:r>
        <w:rPr>
          <w:rFonts w:asciiTheme="minorEastAsia" w:eastAsiaTheme="minorEastAsia" w:hAnsiTheme="minorEastAsia" w:hint="eastAsia"/>
          <w:sz w:val="24"/>
          <w:szCs w:val="24"/>
        </w:rPr>
        <w:t xml:space="preserve">　　　　　　　　　　　　　　　</w:t>
      </w:r>
    </w:p>
    <w:p w14:paraId="549FAB68" w14:textId="2433BAA4" w:rsidR="00DA1360" w:rsidRPr="00DA1360" w:rsidRDefault="00DA1360" w:rsidP="00147EEC">
      <w:pPr>
        <w:tabs>
          <w:tab w:val="left" w:pos="1346"/>
        </w:tabs>
        <w:kinsoku w:val="0"/>
        <w:wordWrap w:val="0"/>
        <w:overflowPunct w:val="0"/>
        <w:adjustRightInd w:val="0"/>
        <w:snapToGrid w:val="0"/>
        <w:ind w:right="120"/>
        <w:jc w:val="righ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代表者氏名</w:t>
      </w:r>
      <w:r w:rsidR="00147EEC">
        <w:rPr>
          <w:rFonts w:asciiTheme="minorEastAsia" w:eastAsiaTheme="minorEastAsia" w:hAnsiTheme="minorEastAsia" w:hint="eastAsia"/>
          <w:sz w:val="24"/>
          <w:szCs w:val="24"/>
        </w:rPr>
        <w:t xml:space="preserve">　</w:t>
      </w:r>
      <w:r w:rsidRPr="00DA1360">
        <w:rPr>
          <w:rFonts w:asciiTheme="minorEastAsia" w:eastAsiaTheme="minorEastAsia" w:hAnsiTheme="minorEastAsia"/>
          <w:sz w:val="24"/>
          <w:szCs w:val="24"/>
        </w:rPr>
        <w:tab/>
      </w:r>
      <w:r w:rsidR="00147EEC">
        <w:rPr>
          <w:rFonts w:asciiTheme="minorEastAsia" w:eastAsiaTheme="minorEastAsia" w:hAnsiTheme="minorEastAsia" w:hint="eastAsia"/>
          <w:sz w:val="24"/>
          <w:szCs w:val="24"/>
        </w:rPr>
        <w:t xml:space="preserve">　　　　　　　　 </w:t>
      </w:r>
      <w:r w:rsidRPr="00DA1360">
        <w:rPr>
          <w:rFonts w:asciiTheme="minorEastAsia" w:eastAsiaTheme="minorEastAsia" w:hAnsiTheme="minorEastAsia"/>
          <w:sz w:val="24"/>
          <w:szCs w:val="24"/>
        </w:rPr>
        <w:t>印</w:t>
      </w:r>
      <w:r>
        <w:rPr>
          <w:rFonts w:asciiTheme="minorEastAsia" w:eastAsiaTheme="minorEastAsia" w:hAnsiTheme="minorEastAsia" w:hint="eastAsia"/>
          <w:sz w:val="24"/>
          <w:szCs w:val="24"/>
        </w:rPr>
        <w:t xml:space="preserve">　</w:t>
      </w:r>
    </w:p>
    <w:p w14:paraId="681D65B0" w14:textId="6FC71028" w:rsidR="00147EEC" w:rsidRDefault="00DA1360" w:rsidP="00147EEC">
      <w:pPr>
        <w:tabs>
          <w:tab w:val="left" w:pos="1346"/>
        </w:tabs>
        <w:kinsoku w:val="0"/>
        <w:wordWrap w:val="0"/>
        <w:overflowPunct w:val="0"/>
        <w:adjustRightInd w:val="0"/>
        <w:snapToGrid w:val="0"/>
        <w:jc w:val="righ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担当者氏名</w:t>
      </w:r>
      <w:r w:rsidR="00147EEC">
        <w:rPr>
          <w:rFonts w:asciiTheme="minorEastAsia" w:eastAsiaTheme="minorEastAsia" w:hAnsiTheme="minorEastAsia" w:hint="eastAsia"/>
          <w:sz w:val="24"/>
          <w:szCs w:val="24"/>
        </w:rPr>
        <w:t xml:space="preserve">                              </w:t>
      </w:r>
    </w:p>
    <w:p w14:paraId="34F7F6FB" w14:textId="7C4F19AD" w:rsidR="00147EEC" w:rsidRDefault="00DA1360" w:rsidP="00147EEC">
      <w:pPr>
        <w:tabs>
          <w:tab w:val="left" w:pos="1346"/>
        </w:tabs>
        <w:kinsoku w:val="0"/>
        <w:wordWrap w:val="0"/>
        <w:overflowPunct w:val="0"/>
        <w:adjustRightInd w:val="0"/>
        <w:snapToGrid w:val="0"/>
        <w:jc w:val="righ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電話</w:t>
      </w:r>
      <w:r w:rsidR="00147EEC">
        <w:rPr>
          <w:rFonts w:asciiTheme="minorEastAsia" w:eastAsiaTheme="minorEastAsia" w:hAnsiTheme="minorEastAsia" w:hint="eastAsia"/>
          <w:sz w:val="24"/>
          <w:szCs w:val="24"/>
        </w:rPr>
        <w:t xml:space="preserve">                                    </w:t>
      </w:r>
    </w:p>
    <w:p w14:paraId="0C7F9F43" w14:textId="0A77E77A" w:rsidR="00DA1360" w:rsidRPr="00DA1360" w:rsidRDefault="00147EEC" w:rsidP="00147EEC">
      <w:pPr>
        <w:tabs>
          <w:tab w:val="left" w:pos="1346"/>
        </w:tabs>
        <w:kinsoku w:val="0"/>
        <w:overflowPunct w:val="0"/>
        <w:adjustRightInd w:val="0"/>
        <w:snapToGrid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A1360">
        <w:rPr>
          <w:rFonts w:asciiTheme="minorEastAsia" w:eastAsiaTheme="minorEastAsia" w:hAnsiTheme="minorEastAsia" w:hint="eastAsia"/>
          <w:sz w:val="24"/>
          <w:szCs w:val="24"/>
        </w:rPr>
        <w:t xml:space="preserve">　　　　　　　　　　　　　</w:t>
      </w:r>
    </w:p>
    <w:p w14:paraId="1908EB29" w14:textId="77777777" w:rsid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51859209" w14:textId="77777777" w:rsidR="00DA1360" w:rsidRP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7A6A36BC" w14:textId="77777777" w:rsidR="00DA1360" w:rsidRDefault="00DA1360" w:rsidP="00147EEC">
      <w:pPr>
        <w:tabs>
          <w:tab w:val="left" w:pos="1346"/>
        </w:tabs>
        <w:kinsoku w:val="0"/>
        <w:overflowPunct w:val="0"/>
        <w:adjustRightInd w:val="0"/>
        <w:snapToGrid w:val="0"/>
        <w:ind w:firstLineChars="100" w:firstLine="240"/>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公益社団法人岡山県緑化推進協会のアイドルキャラクター等を別紙により使用致したく申し込みます。</w:t>
      </w:r>
    </w:p>
    <w:p w14:paraId="64DF81C2" w14:textId="77777777" w:rsidR="00147EEC" w:rsidRPr="00DA1360" w:rsidRDefault="00147EEC" w:rsidP="00147EEC">
      <w:pPr>
        <w:tabs>
          <w:tab w:val="left" w:pos="1346"/>
        </w:tabs>
        <w:kinsoku w:val="0"/>
        <w:overflowPunct w:val="0"/>
        <w:adjustRightInd w:val="0"/>
        <w:snapToGrid w:val="0"/>
        <w:ind w:firstLineChars="100" w:firstLine="240"/>
        <w:rPr>
          <w:rFonts w:asciiTheme="minorEastAsia" w:eastAsiaTheme="minorEastAsia" w:hAnsiTheme="minorEastAsia"/>
          <w:sz w:val="24"/>
          <w:szCs w:val="24"/>
        </w:rPr>
      </w:pPr>
    </w:p>
    <w:p w14:paraId="57C2C627" w14:textId="77777777" w:rsidR="00DA1360" w:rsidRPr="00DA1360" w:rsidRDefault="00DA1360" w:rsidP="00147EEC">
      <w:pPr>
        <w:tabs>
          <w:tab w:val="left" w:pos="1346"/>
        </w:tabs>
        <w:kinsoku w:val="0"/>
        <w:overflowPunct w:val="0"/>
        <w:adjustRightInd w:val="0"/>
        <w:snapToGrid w:val="0"/>
        <w:ind w:firstLineChars="100" w:firstLine="240"/>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なお、貴協会が必要と認めた場合は使用条件の変更を受け、使用条件に違反した場合は使用の取り消しを受けても異議ありません。</w:t>
      </w:r>
    </w:p>
    <w:p w14:paraId="6638A9BF" w14:textId="77777777" w:rsidR="00DA1360" w:rsidRP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26D4ED97" w14:textId="77777777" w:rsidR="00DA1360" w:rsidRP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51AB6E3B" w14:textId="77777777" w:rsidR="00DA1360" w:rsidRDefault="00DA1360" w:rsidP="00147EEC">
      <w:pPr>
        <w:tabs>
          <w:tab w:val="left" w:pos="1346"/>
        </w:tabs>
        <w:kinsoku w:val="0"/>
        <w:overflowPunct w:val="0"/>
        <w:adjustRightInd w:val="0"/>
        <w:snapToGrid w:val="0"/>
        <w:jc w:val="center"/>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記</w:t>
      </w:r>
    </w:p>
    <w:p w14:paraId="16139CC1" w14:textId="77777777" w:rsidR="00DA1360" w:rsidRPr="00DA1360" w:rsidRDefault="00DA1360" w:rsidP="00147EEC">
      <w:pPr>
        <w:tabs>
          <w:tab w:val="left" w:pos="1346"/>
        </w:tabs>
        <w:kinsoku w:val="0"/>
        <w:overflowPunct w:val="0"/>
        <w:adjustRightInd w:val="0"/>
        <w:snapToGrid w:val="0"/>
        <w:jc w:val="center"/>
        <w:rPr>
          <w:rFonts w:asciiTheme="minorEastAsia" w:eastAsiaTheme="minorEastAsia" w:hAnsiTheme="minorEastAsia"/>
          <w:sz w:val="24"/>
          <w:szCs w:val="24"/>
        </w:rPr>
      </w:pPr>
    </w:p>
    <w:p w14:paraId="38B0A600" w14:textId="77777777" w:rsidR="00DA1360" w:rsidRPr="00DA1360" w:rsidRDefault="00DA1360" w:rsidP="00147EEC">
      <w:pPr>
        <w:tabs>
          <w:tab w:val="left" w:pos="1346"/>
        </w:tabs>
        <w:kinsoku w:val="0"/>
        <w:overflowPunct w:val="0"/>
        <w:adjustRightInd w:val="0"/>
        <w:snapToGrid w:val="0"/>
        <w:jc w:val="center"/>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（別紙記載）</w:t>
      </w:r>
    </w:p>
    <w:p w14:paraId="6BDD1C4C" w14:textId="4C8E366C" w:rsidR="00DA1360" w:rsidRDefault="00DA1360" w:rsidP="00147EEC">
      <w:pPr>
        <w:tabs>
          <w:tab w:val="left" w:pos="1346"/>
        </w:tabs>
        <w:kinsoku w:val="0"/>
        <w:overflowPunct w:val="0"/>
        <w:adjustRightInd w:val="0"/>
        <w:snapToGrid w:val="0"/>
        <w:rPr>
          <w:rFonts w:asciiTheme="minorEastAsia" w:eastAsiaTheme="minorEastAsia" w:hAnsiTheme="minorEastAsia"/>
          <w:sz w:val="24"/>
          <w:szCs w:val="24"/>
        </w:rPr>
      </w:pPr>
    </w:p>
    <w:p w14:paraId="25B509E1"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5D852723"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74DD8D48"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7E01B209"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0B8CAA43"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15A0CD62"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2A8B1A39"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1C9EBC40"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32B8E08F"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7924966E"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5CC3505F"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2FF58400"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2C25EBC7"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483758E0"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14B9183E"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0D39881A"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3B07A7A6"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547210D2"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1C9388B2"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lastRenderedPageBreak/>
        <w:t>別紙</w:t>
      </w:r>
    </w:p>
    <w:p w14:paraId="62EFDC85"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26EBBB93"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１　アイドルキャラクター等の種類</w:t>
      </w:r>
    </w:p>
    <w:p w14:paraId="3C87C766"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7FE64E21"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436602EA"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3FF97B75"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２　使用目的</w:t>
      </w:r>
    </w:p>
    <w:p w14:paraId="61020474"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5172A409"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4155A14F"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2571C4E3"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３　使用方法</w:t>
      </w:r>
    </w:p>
    <w:p w14:paraId="189AFDC7"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006EA5FB"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3DCB15E7"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0D066F72"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４　使用期間（その年の</w:t>
      </w:r>
      <w:r w:rsidRPr="00DA1360">
        <w:rPr>
          <w:rFonts w:asciiTheme="minorEastAsia" w:eastAsiaTheme="minorEastAsia" w:hAnsiTheme="minorEastAsia"/>
          <w:sz w:val="24"/>
          <w:szCs w:val="24"/>
        </w:rPr>
        <w:t xml:space="preserve">12月末まで（1年以内）） </w:t>
      </w:r>
    </w:p>
    <w:p w14:paraId="4AEE2C13" w14:textId="77777777" w:rsidR="00DA1360" w:rsidRPr="00DA1360" w:rsidRDefault="00DA1360" w:rsidP="00DA1360">
      <w:pPr>
        <w:tabs>
          <w:tab w:val="left" w:pos="1346"/>
        </w:tabs>
        <w:kinsoku w:val="0"/>
        <w:overflowPunct w:val="0"/>
        <w:adjustRightInd w:val="0"/>
        <w:snapToGrid w:val="0"/>
        <w:spacing w:line="251" w:lineRule="exact"/>
        <w:ind w:firstLineChars="700" w:firstLine="1680"/>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※年次更新の手続が必要です。</w:t>
      </w:r>
    </w:p>
    <w:p w14:paraId="2E1DAF91"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25EF71AD"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43E51F46"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５　配布先</w:t>
      </w:r>
    </w:p>
    <w:p w14:paraId="47ED92DA"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163CFF3A"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13F4A7D1"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0027878C"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６　販売価格</w:t>
      </w:r>
    </w:p>
    <w:p w14:paraId="0787AAE1"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5D77AC82"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675F63E6"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7AB322DF"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７　使用数量</w:t>
      </w:r>
    </w:p>
    <w:p w14:paraId="454DC8E0"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56F34197"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747C1A4B"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54201E74"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８　品質・機能・安全性等</w:t>
      </w:r>
    </w:p>
    <w:p w14:paraId="6F3D2340"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1A46899E"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026990E5"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177E49A9" w14:textId="36FC2CD8"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９　岡山県緑化推進協会への</w:t>
      </w:r>
      <w:r w:rsidRPr="00DA1360">
        <w:rPr>
          <w:rFonts w:asciiTheme="minorEastAsia" w:eastAsiaTheme="minorEastAsia" w:hAnsiTheme="minorEastAsia"/>
          <w:sz w:val="24"/>
          <w:szCs w:val="24"/>
        </w:rPr>
        <w:t>1年間（年次）の使用料または寄附額の見込み（募金の仕組）</w:t>
      </w:r>
    </w:p>
    <w:p w14:paraId="62DC922A"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3C01BEE8"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4B2E5CE6"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42E030D2"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sz w:val="24"/>
          <w:szCs w:val="24"/>
        </w:rPr>
        <w:t>10　その他</w:t>
      </w:r>
    </w:p>
    <w:p w14:paraId="2DBDC0C8" w14:textId="77777777" w:rsid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33036721"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65430D45" w14:textId="77777777" w:rsidR="00147EEC" w:rsidRPr="00DA1360"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63997FFC" w14:textId="77777777"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添付書類</w:t>
      </w:r>
    </w:p>
    <w:p w14:paraId="1A224DA3"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75D1801E" w14:textId="5860F19F" w:rsidR="00147EEC"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①　会社概要</w:t>
      </w:r>
    </w:p>
    <w:p w14:paraId="3312FEEC"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44BB5204"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5FAFCC26" w14:textId="77777777" w:rsidR="00147EEC" w:rsidRDefault="00147EEC"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p>
    <w:p w14:paraId="4C612A98" w14:textId="6146441C" w:rsidR="00DA1360" w:rsidRPr="00DA1360" w:rsidRDefault="00DA1360" w:rsidP="00DA1360">
      <w:pPr>
        <w:tabs>
          <w:tab w:val="left" w:pos="1346"/>
        </w:tabs>
        <w:kinsoku w:val="0"/>
        <w:overflowPunct w:val="0"/>
        <w:adjustRightInd w:val="0"/>
        <w:snapToGrid w:val="0"/>
        <w:spacing w:line="251" w:lineRule="exact"/>
        <w:rPr>
          <w:rFonts w:asciiTheme="minorEastAsia" w:eastAsiaTheme="minorEastAsia" w:hAnsiTheme="minorEastAsia"/>
          <w:sz w:val="24"/>
          <w:szCs w:val="24"/>
        </w:rPr>
      </w:pPr>
      <w:r w:rsidRPr="00DA1360">
        <w:rPr>
          <w:rFonts w:asciiTheme="minorEastAsia" w:eastAsiaTheme="minorEastAsia" w:hAnsiTheme="minorEastAsia" w:hint="eastAsia"/>
          <w:sz w:val="24"/>
          <w:szCs w:val="24"/>
        </w:rPr>
        <w:t>②　アイドルキャラクター等使用例</w:t>
      </w:r>
    </w:p>
    <w:sectPr w:rsidR="00DA1360" w:rsidRPr="00DA1360" w:rsidSect="00AC53F5">
      <w:pgSz w:w="11910" w:h="16840"/>
      <w:pgMar w:top="1880" w:right="992" w:bottom="640" w:left="1133"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DED3" w14:textId="77777777" w:rsidR="00B6174D" w:rsidRDefault="00B6174D">
      <w:r>
        <w:separator/>
      </w:r>
    </w:p>
  </w:endnote>
  <w:endnote w:type="continuationSeparator" w:id="0">
    <w:p w14:paraId="563630C8" w14:textId="77777777" w:rsidR="00B6174D" w:rsidRDefault="00B6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3734" w14:textId="77777777" w:rsidR="00B6174D" w:rsidRDefault="00B6174D">
      <w:r>
        <w:separator/>
      </w:r>
    </w:p>
  </w:footnote>
  <w:footnote w:type="continuationSeparator" w:id="0">
    <w:p w14:paraId="70017B74" w14:textId="77777777" w:rsidR="00B6174D" w:rsidRDefault="00B6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4CF"/>
    <w:multiLevelType w:val="hybridMultilevel"/>
    <w:tmpl w:val="6D3AB4BE"/>
    <w:lvl w:ilvl="0" w:tplc="AF5AA478">
      <w:start w:val="1"/>
      <w:numFmt w:val="decimal"/>
      <w:lvlText w:val="(%1)"/>
      <w:lvlJc w:val="left"/>
      <w:pPr>
        <w:ind w:left="220" w:hanging="573"/>
      </w:pPr>
      <w:rPr>
        <w:rFonts w:hint="default"/>
        <w:spacing w:val="-1"/>
        <w:w w:val="110"/>
        <w:lang w:val="en-US" w:eastAsia="ja-JP" w:bidi="ar-SA"/>
      </w:rPr>
    </w:lvl>
    <w:lvl w:ilvl="1" w:tplc="04090017" w:tentative="1">
      <w:start w:val="1"/>
      <w:numFmt w:val="aiueoFullWidth"/>
      <w:lvlText w:val="(%2)"/>
      <w:lvlJc w:val="left"/>
      <w:pPr>
        <w:ind w:left="306" w:hanging="440"/>
      </w:pPr>
    </w:lvl>
    <w:lvl w:ilvl="2" w:tplc="04090011" w:tentative="1">
      <w:start w:val="1"/>
      <w:numFmt w:val="decimalEnclosedCircle"/>
      <w:lvlText w:val="%3"/>
      <w:lvlJc w:val="left"/>
      <w:pPr>
        <w:ind w:left="746" w:hanging="440"/>
      </w:pPr>
    </w:lvl>
    <w:lvl w:ilvl="3" w:tplc="0409000F" w:tentative="1">
      <w:start w:val="1"/>
      <w:numFmt w:val="decimal"/>
      <w:lvlText w:val="%4."/>
      <w:lvlJc w:val="left"/>
      <w:pPr>
        <w:ind w:left="1186" w:hanging="440"/>
      </w:pPr>
    </w:lvl>
    <w:lvl w:ilvl="4" w:tplc="04090017" w:tentative="1">
      <w:start w:val="1"/>
      <w:numFmt w:val="aiueoFullWidth"/>
      <w:lvlText w:val="(%5)"/>
      <w:lvlJc w:val="left"/>
      <w:pPr>
        <w:ind w:left="1626" w:hanging="440"/>
      </w:pPr>
    </w:lvl>
    <w:lvl w:ilvl="5" w:tplc="04090011" w:tentative="1">
      <w:start w:val="1"/>
      <w:numFmt w:val="decimalEnclosedCircle"/>
      <w:lvlText w:val="%6"/>
      <w:lvlJc w:val="left"/>
      <w:pPr>
        <w:ind w:left="2066" w:hanging="440"/>
      </w:pPr>
    </w:lvl>
    <w:lvl w:ilvl="6" w:tplc="0409000F" w:tentative="1">
      <w:start w:val="1"/>
      <w:numFmt w:val="decimal"/>
      <w:lvlText w:val="%7."/>
      <w:lvlJc w:val="left"/>
      <w:pPr>
        <w:ind w:left="2506" w:hanging="440"/>
      </w:pPr>
    </w:lvl>
    <w:lvl w:ilvl="7" w:tplc="04090017" w:tentative="1">
      <w:start w:val="1"/>
      <w:numFmt w:val="aiueoFullWidth"/>
      <w:lvlText w:val="(%8)"/>
      <w:lvlJc w:val="left"/>
      <w:pPr>
        <w:ind w:left="2946" w:hanging="440"/>
      </w:pPr>
    </w:lvl>
    <w:lvl w:ilvl="8" w:tplc="04090011" w:tentative="1">
      <w:start w:val="1"/>
      <w:numFmt w:val="decimalEnclosedCircle"/>
      <w:lvlText w:val="%9"/>
      <w:lvlJc w:val="left"/>
      <w:pPr>
        <w:ind w:left="3386" w:hanging="440"/>
      </w:pPr>
    </w:lvl>
  </w:abstractNum>
  <w:abstractNum w:abstractNumId="1" w15:restartNumberingAfterBreak="0">
    <w:nsid w:val="0E087DFF"/>
    <w:multiLevelType w:val="hybridMultilevel"/>
    <w:tmpl w:val="091E1AD4"/>
    <w:lvl w:ilvl="0" w:tplc="FDBA8384">
      <w:start w:val="1"/>
      <w:numFmt w:val="decimal"/>
      <w:lvlText w:val="%1"/>
      <w:lvlJc w:val="left"/>
      <w:pPr>
        <w:ind w:left="1350" w:hanging="13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BF256A"/>
    <w:multiLevelType w:val="hybridMultilevel"/>
    <w:tmpl w:val="1E04FEF8"/>
    <w:lvl w:ilvl="0" w:tplc="0F28F068">
      <w:start w:val="1"/>
      <w:numFmt w:val="decimal"/>
      <w:lvlText w:val="(%1)"/>
      <w:lvlJc w:val="left"/>
      <w:pPr>
        <w:ind w:left="1063" w:hanging="571"/>
      </w:pPr>
      <w:rPr>
        <w:rFonts w:ascii="Arial" w:eastAsia="Arial" w:hAnsi="Arial" w:cs="Arial" w:hint="default"/>
        <w:b w:val="0"/>
        <w:bCs w:val="0"/>
        <w:i w:val="0"/>
        <w:iCs w:val="0"/>
        <w:spacing w:val="-1"/>
        <w:w w:val="110"/>
        <w:sz w:val="22"/>
        <w:szCs w:val="22"/>
        <w:lang w:val="en-US" w:eastAsia="ja-JP" w:bidi="ar-SA"/>
      </w:rPr>
    </w:lvl>
    <w:lvl w:ilvl="1" w:tplc="5A284DDE">
      <w:numFmt w:val="bullet"/>
      <w:lvlText w:val="•"/>
      <w:lvlJc w:val="left"/>
      <w:pPr>
        <w:ind w:left="1932" w:hanging="571"/>
      </w:pPr>
      <w:rPr>
        <w:rFonts w:hint="default"/>
        <w:lang w:val="en-US" w:eastAsia="ja-JP" w:bidi="ar-SA"/>
      </w:rPr>
    </w:lvl>
    <w:lvl w:ilvl="2" w:tplc="B3787C00">
      <w:numFmt w:val="bullet"/>
      <w:lvlText w:val="•"/>
      <w:lvlJc w:val="left"/>
      <w:pPr>
        <w:ind w:left="2804" w:hanging="571"/>
      </w:pPr>
      <w:rPr>
        <w:rFonts w:hint="default"/>
        <w:lang w:val="en-US" w:eastAsia="ja-JP" w:bidi="ar-SA"/>
      </w:rPr>
    </w:lvl>
    <w:lvl w:ilvl="3" w:tplc="68EA5EE6">
      <w:numFmt w:val="bullet"/>
      <w:lvlText w:val="•"/>
      <w:lvlJc w:val="left"/>
      <w:pPr>
        <w:ind w:left="3676" w:hanging="571"/>
      </w:pPr>
      <w:rPr>
        <w:rFonts w:hint="default"/>
        <w:lang w:val="en-US" w:eastAsia="ja-JP" w:bidi="ar-SA"/>
      </w:rPr>
    </w:lvl>
    <w:lvl w:ilvl="4" w:tplc="F6084D36">
      <w:numFmt w:val="bullet"/>
      <w:lvlText w:val="•"/>
      <w:lvlJc w:val="left"/>
      <w:pPr>
        <w:ind w:left="4548" w:hanging="571"/>
      </w:pPr>
      <w:rPr>
        <w:rFonts w:hint="default"/>
        <w:lang w:val="en-US" w:eastAsia="ja-JP" w:bidi="ar-SA"/>
      </w:rPr>
    </w:lvl>
    <w:lvl w:ilvl="5" w:tplc="60C27F40">
      <w:numFmt w:val="bullet"/>
      <w:lvlText w:val="•"/>
      <w:lvlJc w:val="left"/>
      <w:pPr>
        <w:ind w:left="5420" w:hanging="571"/>
      </w:pPr>
      <w:rPr>
        <w:rFonts w:hint="default"/>
        <w:lang w:val="en-US" w:eastAsia="ja-JP" w:bidi="ar-SA"/>
      </w:rPr>
    </w:lvl>
    <w:lvl w:ilvl="6" w:tplc="23CEFCE6">
      <w:numFmt w:val="bullet"/>
      <w:lvlText w:val="•"/>
      <w:lvlJc w:val="left"/>
      <w:pPr>
        <w:ind w:left="6292" w:hanging="571"/>
      </w:pPr>
      <w:rPr>
        <w:rFonts w:hint="default"/>
        <w:lang w:val="en-US" w:eastAsia="ja-JP" w:bidi="ar-SA"/>
      </w:rPr>
    </w:lvl>
    <w:lvl w:ilvl="7" w:tplc="B4E083F2">
      <w:numFmt w:val="bullet"/>
      <w:lvlText w:val="•"/>
      <w:lvlJc w:val="left"/>
      <w:pPr>
        <w:ind w:left="7164" w:hanging="571"/>
      </w:pPr>
      <w:rPr>
        <w:rFonts w:hint="default"/>
        <w:lang w:val="en-US" w:eastAsia="ja-JP" w:bidi="ar-SA"/>
      </w:rPr>
    </w:lvl>
    <w:lvl w:ilvl="8" w:tplc="8228A03E">
      <w:numFmt w:val="bullet"/>
      <w:lvlText w:val="•"/>
      <w:lvlJc w:val="left"/>
      <w:pPr>
        <w:ind w:left="8036" w:hanging="571"/>
      </w:pPr>
      <w:rPr>
        <w:rFonts w:hint="default"/>
        <w:lang w:val="en-US" w:eastAsia="ja-JP" w:bidi="ar-SA"/>
      </w:rPr>
    </w:lvl>
  </w:abstractNum>
  <w:abstractNum w:abstractNumId="3" w15:restartNumberingAfterBreak="0">
    <w:nsid w:val="46532D57"/>
    <w:multiLevelType w:val="hybridMultilevel"/>
    <w:tmpl w:val="BD0C0050"/>
    <w:lvl w:ilvl="0" w:tplc="AF5AA478">
      <w:start w:val="1"/>
      <w:numFmt w:val="decimal"/>
      <w:lvlText w:val="(%1)"/>
      <w:lvlJc w:val="left"/>
      <w:pPr>
        <w:ind w:left="794" w:hanging="573"/>
      </w:pPr>
      <w:rPr>
        <w:rFonts w:hint="default"/>
        <w:spacing w:val="-1"/>
        <w:w w:val="110"/>
        <w:lang w:val="en-US" w:eastAsia="ja-JP" w:bidi="ar-SA"/>
      </w:rPr>
    </w:lvl>
    <w:lvl w:ilvl="1" w:tplc="0DB40F5E">
      <w:numFmt w:val="bullet"/>
      <w:lvlText w:val="•"/>
      <w:lvlJc w:val="left"/>
      <w:pPr>
        <w:ind w:left="1698" w:hanging="573"/>
      </w:pPr>
      <w:rPr>
        <w:rFonts w:hint="default"/>
        <w:lang w:val="en-US" w:eastAsia="ja-JP" w:bidi="ar-SA"/>
      </w:rPr>
    </w:lvl>
    <w:lvl w:ilvl="2" w:tplc="E4CCEFDC">
      <w:numFmt w:val="bullet"/>
      <w:lvlText w:val="•"/>
      <w:lvlJc w:val="left"/>
      <w:pPr>
        <w:ind w:left="2596" w:hanging="573"/>
      </w:pPr>
      <w:rPr>
        <w:rFonts w:hint="default"/>
        <w:lang w:val="en-US" w:eastAsia="ja-JP" w:bidi="ar-SA"/>
      </w:rPr>
    </w:lvl>
    <w:lvl w:ilvl="3" w:tplc="7B9472BA">
      <w:numFmt w:val="bullet"/>
      <w:lvlText w:val="•"/>
      <w:lvlJc w:val="left"/>
      <w:pPr>
        <w:ind w:left="3494" w:hanging="573"/>
      </w:pPr>
      <w:rPr>
        <w:rFonts w:hint="default"/>
        <w:lang w:val="en-US" w:eastAsia="ja-JP" w:bidi="ar-SA"/>
      </w:rPr>
    </w:lvl>
    <w:lvl w:ilvl="4" w:tplc="E0F496E4">
      <w:numFmt w:val="bullet"/>
      <w:lvlText w:val="•"/>
      <w:lvlJc w:val="left"/>
      <w:pPr>
        <w:ind w:left="4392" w:hanging="573"/>
      </w:pPr>
      <w:rPr>
        <w:rFonts w:hint="default"/>
        <w:lang w:val="en-US" w:eastAsia="ja-JP" w:bidi="ar-SA"/>
      </w:rPr>
    </w:lvl>
    <w:lvl w:ilvl="5" w:tplc="0E984382">
      <w:numFmt w:val="bullet"/>
      <w:lvlText w:val="•"/>
      <w:lvlJc w:val="left"/>
      <w:pPr>
        <w:ind w:left="5290" w:hanging="573"/>
      </w:pPr>
      <w:rPr>
        <w:rFonts w:hint="default"/>
        <w:lang w:val="en-US" w:eastAsia="ja-JP" w:bidi="ar-SA"/>
      </w:rPr>
    </w:lvl>
    <w:lvl w:ilvl="6" w:tplc="2D42AA26">
      <w:numFmt w:val="bullet"/>
      <w:lvlText w:val="•"/>
      <w:lvlJc w:val="left"/>
      <w:pPr>
        <w:ind w:left="6188" w:hanging="573"/>
      </w:pPr>
      <w:rPr>
        <w:rFonts w:hint="default"/>
        <w:lang w:val="en-US" w:eastAsia="ja-JP" w:bidi="ar-SA"/>
      </w:rPr>
    </w:lvl>
    <w:lvl w:ilvl="7" w:tplc="243210D4">
      <w:numFmt w:val="bullet"/>
      <w:lvlText w:val="•"/>
      <w:lvlJc w:val="left"/>
      <w:pPr>
        <w:ind w:left="7086" w:hanging="573"/>
      </w:pPr>
      <w:rPr>
        <w:rFonts w:hint="default"/>
        <w:lang w:val="en-US" w:eastAsia="ja-JP" w:bidi="ar-SA"/>
      </w:rPr>
    </w:lvl>
    <w:lvl w:ilvl="8" w:tplc="02CCB734">
      <w:numFmt w:val="bullet"/>
      <w:lvlText w:val="•"/>
      <w:lvlJc w:val="left"/>
      <w:pPr>
        <w:ind w:left="7984" w:hanging="573"/>
      </w:pPr>
      <w:rPr>
        <w:rFonts w:hint="default"/>
        <w:lang w:val="en-US" w:eastAsia="ja-JP" w:bidi="ar-SA"/>
      </w:rPr>
    </w:lvl>
  </w:abstractNum>
  <w:abstractNum w:abstractNumId="4" w15:restartNumberingAfterBreak="0">
    <w:nsid w:val="6B737BD6"/>
    <w:multiLevelType w:val="hybridMultilevel"/>
    <w:tmpl w:val="80223978"/>
    <w:lvl w:ilvl="0" w:tplc="05D886FC">
      <w:start w:val="1"/>
      <w:numFmt w:val="decimal"/>
      <w:lvlText w:val="%1"/>
      <w:lvlJc w:val="left"/>
      <w:pPr>
        <w:ind w:left="832" w:hanging="371"/>
        <w:jc w:val="right"/>
      </w:pPr>
      <w:rPr>
        <w:rFonts w:hint="default"/>
        <w:spacing w:val="0"/>
        <w:w w:val="98"/>
        <w:lang w:val="en-US" w:eastAsia="ja-JP" w:bidi="ar-SA"/>
      </w:rPr>
    </w:lvl>
    <w:lvl w:ilvl="1" w:tplc="D62CCE00">
      <w:numFmt w:val="bullet"/>
      <w:lvlText w:val="•"/>
      <w:lvlJc w:val="left"/>
      <w:pPr>
        <w:ind w:left="1734" w:hanging="371"/>
      </w:pPr>
      <w:rPr>
        <w:rFonts w:hint="default"/>
        <w:lang w:val="en-US" w:eastAsia="ja-JP" w:bidi="ar-SA"/>
      </w:rPr>
    </w:lvl>
    <w:lvl w:ilvl="2" w:tplc="78DE47FC">
      <w:numFmt w:val="bullet"/>
      <w:lvlText w:val="•"/>
      <w:lvlJc w:val="left"/>
      <w:pPr>
        <w:ind w:left="2628" w:hanging="371"/>
      </w:pPr>
      <w:rPr>
        <w:rFonts w:hint="default"/>
        <w:lang w:val="en-US" w:eastAsia="ja-JP" w:bidi="ar-SA"/>
      </w:rPr>
    </w:lvl>
    <w:lvl w:ilvl="3" w:tplc="E0268FCA">
      <w:numFmt w:val="bullet"/>
      <w:lvlText w:val="•"/>
      <w:lvlJc w:val="left"/>
      <w:pPr>
        <w:ind w:left="3522" w:hanging="371"/>
      </w:pPr>
      <w:rPr>
        <w:rFonts w:hint="default"/>
        <w:lang w:val="en-US" w:eastAsia="ja-JP" w:bidi="ar-SA"/>
      </w:rPr>
    </w:lvl>
    <w:lvl w:ilvl="4" w:tplc="E0F4AF54">
      <w:numFmt w:val="bullet"/>
      <w:lvlText w:val="•"/>
      <w:lvlJc w:val="left"/>
      <w:pPr>
        <w:ind w:left="4416" w:hanging="371"/>
      </w:pPr>
      <w:rPr>
        <w:rFonts w:hint="default"/>
        <w:lang w:val="en-US" w:eastAsia="ja-JP" w:bidi="ar-SA"/>
      </w:rPr>
    </w:lvl>
    <w:lvl w:ilvl="5" w:tplc="99AE1FFE">
      <w:numFmt w:val="bullet"/>
      <w:lvlText w:val="•"/>
      <w:lvlJc w:val="left"/>
      <w:pPr>
        <w:ind w:left="5310" w:hanging="371"/>
      </w:pPr>
      <w:rPr>
        <w:rFonts w:hint="default"/>
        <w:lang w:val="en-US" w:eastAsia="ja-JP" w:bidi="ar-SA"/>
      </w:rPr>
    </w:lvl>
    <w:lvl w:ilvl="6" w:tplc="B2A84F9C">
      <w:numFmt w:val="bullet"/>
      <w:lvlText w:val="•"/>
      <w:lvlJc w:val="left"/>
      <w:pPr>
        <w:ind w:left="6204" w:hanging="371"/>
      </w:pPr>
      <w:rPr>
        <w:rFonts w:hint="default"/>
        <w:lang w:val="en-US" w:eastAsia="ja-JP" w:bidi="ar-SA"/>
      </w:rPr>
    </w:lvl>
    <w:lvl w:ilvl="7" w:tplc="8018B060">
      <w:numFmt w:val="bullet"/>
      <w:lvlText w:val="•"/>
      <w:lvlJc w:val="left"/>
      <w:pPr>
        <w:ind w:left="7098" w:hanging="371"/>
      </w:pPr>
      <w:rPr>
        <w:rFonts w:hint="default"/>
        <w:lang w:val="en-US" w:eastAsia="ja-JP" w:bidi="ar-SA"/>
      </w:rPr>
    </w:lvl>
    <w:lvl w:ilvl="8" w:tplc="DB46ACA0">
      <w:numFmt w:val="bullet"/>
      <w:lvlText w:val="•"/>
      <w:lvlJc w:val="left"/>
      <w:pPr>
        <w:ind w:left="7992" w:hanging="371"/>
      </w:pPr>
      <w:rPr>
        <w:rFonts w:hint="default"/>
        <w:lang w:val="en-US" w:eastAsia="ja-JP" w:bidi="ar-SA"/>
      </w:rPr>
    </w:lvl>
  </w:abstractNum>
  <w:abstractNum w:abstractNumId="5" w15:restartNumberingAfterBreak="0">
    <w:nsid w:val="6EA87C7F"/>
    <w:multiLevelType w:val="hybridMultilevel"/>
    <w:tmpl w:val="EE7ED5C2"/>
    <w:lvl w:ilvl="0" w:tplc="526676F4">
      <w:start w:val="1"/>
      <w:numFmt w:val="decimal"/>
      <w:lvlText w:val="(%1)"/>
      <w:lvlJc w:val="left"/>
      <w:pPr>
        <w:ind w:left="1064" w:hanging="571"/>
      </w:pPr>
      <w:rPr>
        <w:rFonts w:ascii="Arial" w:eastAsia="Arial" w:hAnsi="Arial" w:cs="Arial" w:hint="default"/>
        <w:b w:val="0"/>
        <w:bCs w:val="0"/>
        <w:i w:val="0"/>
        <w:iCs w:val="0"/>
        <w:spacing w:val="-1"/>
        <w:w w:val="110"/>
        <w:sz w:val="22"/>
        <w:szCs w:val="22"/>
        <w:lang w:val="en-US" w:eastAsia="ja-JP" w:bidi="ar-SA"/>
      </w:rPr>
    </w:lvl>
    <w:lvl w:ilvl="1" w:tplc="F934D060">
      <w:numFmt w:val="bullet"/>
      <w:lvlText w:val="•"/>
      <w:lvlJc w:val="left"/>
      <w:pPr>
        <w:ind w:left="1932" w:hanging="571"/>
      </w:pPr>
      <w:rPr>
        <w:rFonts w:hint="default"/>
        <w:lang w:val="en-US" w:eastAsia="ja-JP" w:bidi="ar-SA"/>
      </w:rPr>
    </w:lvl>
    <w:lvl w:ilvl="2" w:tplc="ACDC2544">
      <w:numFmt w:val="bullet"/>
      <w:lvlText w:val="•"/>
      <w:lvlJc w:val="left"/>
      <w:pPr>
        <w:ind w:left="2804" w:hanging="571"/>
      </w:pPr>
      <w:rPr>
        <w:rFonts w:hint="default"/>
        <w:lang w:val="en-US" w:eastAsia="ja-JP" w:bidi="ar-SA"/>
      </w:rPr>
    </w:lvl>
    <w:lvl w:ilvl="3" w:tplc="163685DA">
      <w:numFmt w:val="bullet"/>
      <w:lvlText w:val="•"/>
      <w:lvlJc w:val="left"/>
      <w:pPr>
        <w:ind w:left="3676" w:hanging="571"/>
      </w:pPr>
      <w:rPr>
        <w:rFonts w:hint="default"/>
        <w:lang w:val="en-US" w:eastAsia="ja-JP" w:bidi="ar-SA"/>
      </w:rPr>
    </w:lvl>
    <w:lvl w:ilvl="4" w:tplc="965E1F10">
      <w:numFmt w:val="bullet"/>
      <w:lvlText w:val="•"/>
      <w:lvlJc w:val="left"/>
      <w:pPr>
        <w:ind w:left="4548" w:hanging="571"/>
      </w:pPr>
      <w:rPr>
        <w:rFonts w:hint="default"/>
        <w:lang w:val="en-US" w:eastAsia="ja-JP" w:bidi="ar-SA"/>
      </w:rPr>
    </w:lvl>
    <w:lvl w:ilvl="5" w:tplc="FFF856BE">
      <w:numFmt w:val="bullet"/>
      <w:lvlText w:val="•"/>
      <w:lvlJc w:val="left"/>
      <w:pPr>
        <w:ind w:left="5420" w:hanging="571"/>
      </w:pPr>
      <w:rPr>
        <w:rFonts w:hint="default"/>
        <w:lang w:val="en-US" w:eastAsia="ja-JP" w:bidi="ar-SA"/>
      </w:rPr>
    </w:lvl>
    <w:lvl w:ilvl="6" w:tplc="2A488106">
      <w:numFmt w:val="bullet"/>
      <w:lvlText w:val="•"/>
      <w:lvlJc w:val="left"/>
      <w:pPr>
        <w:ind w:left="6292" w:hanging="571"/>
      </w:pPr>
      <w:rPr>
        <w:rFonts w:hint="default"/>
        <w:lang w:val="en-US" w:eastAsia="ja-JP" w:bidi="ar-SA"/>
      </w:rPr>
    </w:lvl>
    <w:lvl w:ilvl="7" w:tplc="280A8D7C">
      <w:numFmt w:val="bullet"/>
      <w:lvlText w:val="•"/>
      <w:lvlJc w:val="left"/>
      <w:pPr>
        <w:ind w:left="7164" w:hanging="571"/>
      </w:pPr>
      <w:rPr>
        <w:rFonts w:hint="default"/>
        <w:lang w:val="en-US" w:eastAsia="ja-JP" w:bidi="ar-SA"/>
      </w:rPr>
    </w:lvl>
    <w:lvl w:ilvl="8" w:tplc="4FDAD38E">
      <w:numFmt w:val="bullet"/>
      <w:lvlText w:val="•"/>
      <w:lvlJc w:val="left"/>
      <w:pPr>
        <w:ind w:left="8036" w:hanging="571"/>
      </w:pPr>
      <w:rPr>
        <w:rFonts w:hint="default"/>
        <w:lang w:val="en-US" w:eastAsia="ja-JP" w:bidi="ar-SA"/>
      </w:rPr>
    </w:lvl>
  </w:abstractNum>
  <w:abstractNum w:abstractNumId="6" w15:restartNumberingAfterBreak="0">
    <w:nsid w:val="6FF96064"/>
    <w:multiLevelType w:val="hybridMultilevel"/>
    <w:tmpl w:val="3CB07868"/>
    <w:lvl w:ilvl="0" w:tplc="AF5AA478">
      <w:start w:val="1"/>
      <w:numFmt w:val="decimal"/>
      <w:lvlText w:val="(%1)"/>
      <w:lvlJc w:val="left"/>
      <w:pPr>
        <w:ind w:left="794" w:hanging="573"/>
      </w:pPr>
      <w:rPr>
        <w:rFonts w:hint="default"/>
        <w:spacing w:val="-1"/>
        <w:w w:val="110"/>
        <w:lang w:val="en-US" w:eastAsia="ja-JP"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9F6AA6"/>
    <w:multiLevelType w:val="hybridMultilevel"/>
    <w:tmpl w:val="63C29A14"/>
    <w:lvl w:ilvl="0" w:tplc="05D886FC">
      <w:start w:val="1"/>
      <w:numFmt w:val="decimal"/>
      <w:lvlText w:val="%1"/>
      <w:lvlJc w:val="left"/>
      <w:pPr>
        <w:ind w:left="1312" w:hanging="371"/>
        <w:jc w:val="right"/>
      </w:pPr>
      <w:rPr>
        <w:rFonts w:hint="default"/>
        <w:spacing w:val="0"/>
        <w:w w:val="98"/>
        <w:lang w:val="en-US" w:eastAsia="ja-JP" w:bidi="ar-S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28617729">
    <w:abstractNumId w:val="3"/>
  </w:num>
  <w:num w:numId="2" w16cid:durableId="1450008695">
    <w:abstractNumId w:val="5"/>
  </w:num>
  <w:num w:numId="3" w16cid:durableId="861162877">
    <w:abstractNumId w:val="2"/>
  </w:num>
  <w:num w:numId="4" w16cid:durableId="501550586">
    <w:abstractNumId w:val="4"/>
  </w:num>
  <w:num w:numId="5" w16cid:durableId="1403721184">
    <w:abstractNumId w:val="7"/>
  </w:num>
  <w:num w:numId="6" w16cid:durableId="1210990465">
    <w:abstractNumId w:val="0"/>
  </w:num>
  <w:num w:numId="7" w16cid:durableId="2074739180">
    <w:abstractNumId w:val="6"/>
  </w:num>
  <w:num w:numId="8" w16cid:durableId="43228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EF"/>
    <w:rsid w:val="00147EEC"/>
    <w:rsid w:val="002B26C3"/>
    <w:rsid w:val="003146FC"/>
    <w:rsid w:val="00396872"/>
    <w:rsid w:val="003E7AEF"/>
    <w:rsid w:val="004D04A0"/>
    <w:rsid w:val="005074E5"/>
    <w:rsid w:val="00557F2F"/>
    <w:rsid w:val="00560308"/>
    <w:rsid w:val="005B66DB"/>
    <w:rsid w:val="00774A30"/>
    <w:rsid w:val="00824CFB"/>
    <w:rsid w:val="009370EE"/>
    <w:rsid w:val="00AC43B8"/>
    <w:rsid w:val="00AC53F5"/>
    <w:rsid w:val="00B6174D"/>
    <w:rsid w:val="00BC51BB"/>
    <w:rsid w:val="00BD789A"/>
    <w:rsid w:val="00C7508F"/>
    <w:rsid w:val="00CD5547"/>
    <w:rsid w:val="00DA1360"/>
    <w:rsid w:val="00DC5212"/>
    <w:rsid w:val="00EE6766"/>
    <w:rsid w:val="00F00960"/>
    <w:rsid w:val="00F43D26"/>
    <w:rsid w:val="00F65203"/>
    <w:rsid w:val="00F8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B8446"/>
  <w15:docId w15:val="{7837C7F2-260D-490E-B030-DAB3B332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rPr>
  </w:style>
  <w:style w:type="paragraph" w:styleId="1">
    <w:name w:val="heading 1"/>
    <w:basedOn w:val="a"/>
    <w:uiPriority w:val="9"/>
    <w:qFormat/>
    <w:pPr>
      <w:ind w:left="987"/>
      <w:outlineLvl w:val="0"/>
    </w:pPr>
    <w:rPr>
      <w:sz w:val="32"/>
      <w:szCs w:val="32"/>
    </w:rPr>
  </w:style>
  <w:style w:type="paragraph" w:styleId="2">
    <w:name w:val="heading 2"/>
    <w:basedOn w:val="a"/>
    <w:uiPriority w:val="9"/>
    <w:unhideWhenUsed/>
    <w:qFormat/>
    <w:pPr>
      <w:ind w:left="22"/>
      <w:outlineLvl w:val="1"/>
    </w:pPr>
    <w:rPr>
      <w:sz w:val="27"/>
      <w:szCs w:val="27"/>
    </w:rPr>
  </w:style>
  <w:style w:type="paragraph" w:styleId="3">
    <w:name w:val="heading 3"/>
    <w:basedOn w:val="a"/>
    <w:uiPriority w:val="9"/>
    <w:unhideWhenUsed/>
    <w:qFormat/>
    <w:pPr>
      <w:ind w:left="709"/>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ind w:left="1063" w:hanging="570"/>
    </w:pPr>
  </w:style>
  <w:style w:type="paragraph" w:customStyle="1" w:styleId="TableParagraph">
    <w:name w:val="Table Paragraph"/>
    <w:basedOn w:val="a"/>
    <w:uiPriority w:val="1"/>
    <w:qFormat/>
  </w:style>
  <w:style w:type="paragraph" w:styleId="a5">
    <w:name w:val="header"/>
    <w:basedOn w:val="a"/>
    <w:link w:val="a6"/>
    <w:uiPriority w:val="99"/>
    <w:unhideWhenUsed/>
    <w:rsid w:val="00DC5212"/>
    <w:pPr>
      <w:tabs>
        <w:tab w:val="center" w:pos="4252"/>
        <w:tab w:val="right" w:pos="8504"/>
      </w:tabs>
      <w:snapToGrid w:val="0"/>
    </w:pPr>
  </w:style>
  <w:style w:type="character" w:customStyle="1" w:styleId="a6">
    <w:name w:val="ヘッダー (文字)"/>
    <w:basedOn w:val="a0"/>
    <w:link w:val="a5"/>
    <w:uiPriority w:val="99"/>
    <w:rsid w:val="00DC5212"/>
    <w:rPr>
      <w:rFonts w:ascii="BIZ UDPゴシック" w:eastAsia="BIZ UDPゴシック" w:hAnsi="BIZ UDPゴシック" w:cs="BIZ UDPゴシック"/>
      <w:lang w:eastAsia="ja-JP"/>
    </w:rPr>
  </w:style>
  <w:style w:type="paragraph" w:styleId="a7">
    <w:name w:val="footer"/>
    <w:basedOn w:val="a"/>
    <w:link w:val="a8"/>
    <w:uiPriority w:val="99"/>
    <w:unhideWhenUsed/>
    <w:rsid w:val="00DC5212"/>
    <w:pPr>
      <w:tabs>
        <w:tab w:val="center" w:pos="4252"/>
        <w:tab w:val="right" w:pos="8504"/>
      </w:tabs>
      <w:snapToGrid w:val="0"/>
    </w:pPr>
  </w:style>
  <w:style w:type="character" w:customStyle="1" w:styleId="a8">
    <w:name w:val="フッター (文字)"/>
    <w:basedOn w:val="a0"/>
    <w:link w:val="a7"/>
    <w:uiPriority w:val="99"/>
    <w:rsid w:val="00DC5212"/>
    <w:rPr>
      <w:rFonts w:ascii="BIZ UDPゴシック" w:eastAsia="BIZ UDPゴシック" w:hAnsi="BIZ UDPゴシック" w:cs="BIZ UDPゴシック"/>
      <w:lang w:eastAsia="ja-JP"/>
    </w:rPr>
  </w:style>
  <w:style w:type="paragraph" w:styleId="a9">
    <w:name w:val="Date"/>
    <w:basedOn w:val="a"/>
    <w:next w:val="a"/>
    <w:link w:val="aa"/>
    <w:uiPriority w:val="99"/>
    <w:semiHidden/>
    <w:unhideWhenUsed/>
    <w:rsid w:val="00DC5212"/>
  </w:style>
  <w:style w:type="character" w:customStyle="1" w:styleId="aa">
    <w:name w:val="日付 (文字)"/>
    <w:basedOn w:val="a0"/>
    <w:link w:val="a9"/>
    <w:uiPriority w:val="99"/>
    <w:semiHidden/>
    <w:rsid w:val="00DC5212"/>
    <w:rPr>
      <w:rFonts w:ascii="BIZ UDPゴシック" w:eastAsia="BIZ UDPゴシック" w:hAnsi="BIZ UDPゴシック" w:cs="BIZ UDPゴシック"/>
      <w:lang w:eastAsia="ja-JP"/>
    </w:rPr>
  </w:style>
  <w:style w:type="paragraph" w:styleId="ab">
    <w:name w:val="Note Heading"/>
    <w:basedOn w:val="a"/>
    <w:next w:val="a"/>
    <w:link w:val="ac"/>
    <w:uiPriority w:val="99"/>
    <w:unhideWhenUsed/>
    <w:rsid w:val="00DA1360"/>
    <w:pPr>
      <w:jc w:val="center"/>
    </w:pPr>
    <w:rPr>
      <w:rFonts w:asciiTheme="minorEastAsia" w:eastAsiaTheme="minorEastAsia" w:hAnsiTheme="minorEastAsia"/>
      <w:sz w:val="24"/>
      <w:szCs w:val="24"/>
    </w:rPr>
  </w:style>
  <w:style w:type="character" w:customStyle="1" w:styleId="ac">
    <w:name w:val="記 (文字)"/>
    <w:basedOn w:val="a0"/>
    <w:link w:val="ab"/>
    <w:uiPriority w:val="99"/>
    <w:rsid w:val="00DA1360"/>
    <w:rPr>
      <w:rFonts w:asciiTheme="minorEastAsia" w:hAnsiTheme="minorEastAsia" w:cs="BIZ UDPゴシック"/>
      <w:sz w:val="24"/>
      <w:szCs w:val="24"/>
    </w:rPr>
  </w:style>
  <w:style w:type="paragraph" w:styleId="ad">
    <w:name w:val="Closing"/>
    <w:basedOn w:val="a"/>
    <w:link w:val="ae"/>
    <w:uiPriority w:val="99"/>
    <w:unhideWhenUsed/>
    <w:rsid w:val="00DA1360"/>
    <w:pPr>
      <w:jc w:val="right"/>
    </w:pPr>
    <w:rPr>
      <w:rFonts w:asciiTheme="minorEastAsia" w:eastAsiaTheme="minorEastAsia" w:hAnsiTheme="minorEastAsia"/>
      <w:sz w:val="24"/>
      <w:szCs w:val="24"/>
    </w:rPr>
  </w:style>
  <w:style w:type="character" w:customStyle="1" w:styleId="ae">
    <w:name w:val="結語 (文字)"/>
    <w:basedOn w:val="a0"/>
    <w:link w:val="ad"/>
    <w:uiPriority w:val="99"/>
    <w:rsid w:val="00DA1360"/>
    <w:rPr>
      <w:rFonts w:asciiTheme="minorEastAsia" w:hAnsiTheme="minorEastAsia" w:cs="BIZ UDP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Microsoft Word - ý˜Ñ KÕû²9KÕÝ¹¿ü�;ßÆ†˘</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ý˜Ñ KÕû²9KÕÝ¹¿ü�;ßÆ†˘</dc:title>
  <dc:creator>kyokutyo okaryoku</dc:creator>
  <cp:lastModifiedBy>midorikyokutyou@gmail.com</cp:lastModifiedBy>
  <cp:revision>2</cp:revision>
  <dcterms:created xsi:type="dcterms:W3CDTF">2026-03-02T01:00:00Z</dcterms:created>
  <dcterms:modified xsi:type="dcterms:W3CDTF">2026-03-02T01:00:00Z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CubePDF Page</vt:lpwstr>
  </property>
  <property fmtid="{D5CDD505-2E9C-101B-9397-08002B2CF9AE}" pid="4" name="LastSaved">
    <vt:filetime>2026-02-05T00:00:00Z</vt:filetime>
  </property>
  <property fmtid="{D5CDD505-2E9C-101B-9397-08002B2CF9AE}" pid="5" name="Producer">
    <vt:lpwstr>iText® Core 8.0.0 (AGPL version) ©2000-2023 Apryse Group NV</vt:lpwstr>
  </property>
</Properties>
</file>